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8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附件二：</w:t>
      </w:r>
    </w:p>
    <w:p>
      <w:pPr>
        <w:pStyle w:val="5"/>
        <w:spacing w:line="420" w:lineRule="exact"/>
        <w:jc w:val="center"/>
        <w:rPr>
          <w:rStyle w:val="6"/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Style w:val="6"/>
          <w:rFonts w:hint="eastAsia" w:ascii="仿宋" w:hAnsi="仿宋" w:eastAsia="仿宋" w:cs="仿宋"/>
          <w:b/>
          <w:bCs/>
          <w:color w:val="000000"/>
          <w:sz w:val="30"/>
          <w:szCs w:val="30"/>
        </w:rPr>
        <w:t>“提高建筑电气专业设计、施工、管理多技能</w:t>
      </w:r>
    </w:p>
    <w:p>
      <w:pPr>
        <w:pStyle w:val="5"/>
        <w:spacing w:line="420" w:lineRule="exact"/>
        <w:jc w:val="center"/>
        <w:rPr>
          <w:rStyle w:val="6"/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Style w:val="6"/>
          <w:rFonts w:hint="eastAsia" w:ascii="仿宋" w:hAnsi="仿宋" w:eastAsia="仿宋" w:cs="仿宋"/>
          <w:b/>
          <w:bCs/>
          <w:color w:val="000000"/>
          <w:sz w:val="30"/>
          <w:szCs w:val="30"/>
        </w:rPr>
        <w:t>系列在线讲座”报名回执表</w:t>
      </w:r>
    </w:p>
    <w:tbl>
      <w:tblPr>
        <w:tblStyle w:val="3"/>
        <w:tblpPr w:leftFromText="180" w:rightFromText="180" w:vertAnchor="text" w:horzAnchor="margin" w:tblpXSpec="center" w:tblpY="90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12"/>
        <w:gridCol w:w="509"/>
        <w:gridCol w:w="868"/>
        <w:gridCol w:w="832"/>
        <w:gridCol w:w="979"/>
        <w:gridCol w:w="582"/>
        <w:gridCol w:w="1170"/>
        <w:gridCol w:w="1038"/>
        <w:gridCol w:w="131"/>
        <w:gridCol w:w="1039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41" w:type="dxa"/>
            <w:gridSpan w:val="2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4940" w:type="dxa"/>
            <w:gridSpan w:val="6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 编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41" w:type="dxa"/>
            <w:gridSpan w:val="2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8057" w:type="dxa"/>
            <w:gridSpan w:val="10"/>
            <w:vAlign w:val="center"/>
          </w:tcPr>
          <w:p>
            <w:pPr>
              <w:widowControl w:val="0"/>
              <w:spacing w:line="37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41" w:type="dxa"/>
            <w:gridSpan w:val="2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系 人</w:t>
            </w:r>
          </w:p>
        </w:tc>
        <w:tc>
          <w:tcPr>
            <w:tcW w:w="3770" w:type="dxa"/>
            <w:gridSpan w:val="5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  <w:tc>
          <w:tcPr>
            <w:tcW w:w="3117" w:type="dxa"/>
            <w:gridSpan w:val="4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41" w:type="dxa"/>
            <w:gridSpan w:val="2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  话</w:t>
            </w:r>
          </w:p>
        </w:tc>
        <w:tc>
          <w:tcPr>
            <w:tcW w:w="3770" w:type="dxa"/>
            <w:gridSpan w:val="5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  真</w:t>
            </w:r>
          </w:p>
        </w:tc>
        <w:tc>
          <w:tcPr>
            <w:tcW w:w="3117" w:type="dxa"/>
            <w:gridSpan w:val="4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029" w:type="dxa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参会</w:t>
            </w:r>
          </w:p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姓名</w:t>
            </w:r>
          </w:p>
        </w:tc>
        <w:tc>
          <w:tcPr>
            <w:tcW w:w="521" w:type="dxa"/>
            <w:gridSpan w:val="2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widowControl w:val="0"/>
              <w:spacing w:line="370" w:lineRule="exact"/>
              <w:ind w:firstLine="120" w:firstLineChars="5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职务/部门</w:t>
            </w:r>
          </w:p>
        </w:tc>
        <w:tc>
          <w:tcPr>
            <w:tcW w:w="979" w:type="dxa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  <w:tc>
          <w:tcPr>
            <w:tcW w:w="909" w:type="dxa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参加课程全或数字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29" w:type="dxa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21" w:type="dxa"/>
            <w:gridSpan w:val="2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8" w:type="dxa"/>
            <w:gridSpan w:val="3"/>
            <w:vAlign w:val="center"/>
          </w:tcPr>
          <w:p>
            <w:pPr>
              <w:widowControl w:val="0"/>
              <w:spacing w:line="37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widowControl w:val="0"/>
              <w:spacing w:line="37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29" w:type="dxa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21" w:type="dxa"/>
            <w:gridSpan w:val="2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8" w:type="dxa"/>
            <w:gridSpan w:val="3"/>
            <w:vAlign w:val="center"/>
          </w:tcPr>
          <w:p>
            <w:pPr>
              <w:widowControl w:val="0"/>
              <w:spacing w:line="37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widowControl w:val="0"/>
              <w:spacing w:line="37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29" w:type="dxa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21" w:type="dxa"/>
            <w:gridSpan w:val="2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8" w:type="dxa"/>
            <w:gridSpan w:val="3"/>
            <w:vAlign w:val="center"/>
          </w:tcPr>
          <w:p>
            <w:pPr>
              <w:widowControl w:val="0"/>
              <w:spacing w:line="37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widowControl w:val="0"/>
              <w:spacing w:line="37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29" w:type="dxa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21" w:type="dxa"/>
            <w:gridSpan w:val="2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8" w:type="dxa"/>
            <w:gridSpan w:val="3"/>
            <w:vAlign w:val="center"/>
          </w:tcPr>
          <w:p>
            <w:pPr>
              <w:widowControl w:val="0"/>
              <w:spacing w:line="37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widowControl w:val="0"/>
              <w:spacing w:line="37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29" w:type="dxa"/>
            <w:vAlign w:val="center"/>
          </w:tcPr>
          <w:p>
            <w:pPr>
              <w:widowControl w:val="0"/>
              <w:spacing w:line="37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费用总额</w:t>
            </w:r>
          </w:p>
        </w:tc>
        <w:tc>
          <w:tcPr>
            <w:tcW w:w="8069" w:type="dxa"/>
            <w:gridSpan w:val="11"/>
            <w:vAlign w:val="center"/>
          </w:tcPr>
          <w:p>
            <w:pPr>
              <w:widowControl w:val="0"/>
              <w:spacing w:line="37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小写￥：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Style w:val="6"/>
                <w:rFonts w:hint="eastAsia" w:ascii="仿宋" w:hAnsi="仿宋" w:eastAsia="仿宋" w:cs="仿宋"/>
                <w:color w:val="000000"/>
                <w:sz w:val="29"/>
                <w:szCs w:val="29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汇款账户</w:t>
            </w:r>
          </w:p>
        </w:tc>
        <w:tc>
          <w:tcPr>
            <w:tcW w:w="806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37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户  名：中国建筑设计研究院人才培训中心</w:t>
            </w:r>
          </w:p>
          <w:p>
            <w:pPr>
              <w:widowControl w:val="0"/>
              <w:spacing w:line="37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开户行：建设银行北京西直门支行</w:t>
            </w:r>
          </w:p>
          <w:p>
            <w:pPr>
              <w:widowControl w:val="0"/>
              <w:spacing w:line="370" w:lineRule="exact"/>
              <w:textAlignment w:val="auto"/>
              <w:rPr>
                <w:rStyle w:val="6"/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账  号：1100 1094 0000 5300 4788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98" w:type="dxa"/>
            <w:gridSpan w:val="12"/>
            <w:vAlign w:val="center"/>
          </w:tcPr>
          <w:p>
            <w:pPr>
              <w:widowControl w:val="0"/>
              <w:spacing w:line="35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备注：请务必仔细核对开票信息，如因开票信息提供有误，导致错开，责任由贵方承担。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</w:trPr>
        <w:tc>
          <w:tcPr>
            <w:tcW w:w="1041" w:type="dxa"/>
            <w:gridSpan w:val="2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发票信息</w:t>
            </w:r>
          </w:p>
        </w:tc>
        <w:tc>
          <w:tcPr>
            <w:tcW w:w="8057" w:type="dxa"/>
            <w:gridSpan w:val="10"/>
            <w:vAlign w:val="center"/>
          </w:tcPr>
          <w:p>
            <w:pPr>
              <w:widowControl w:val="0"/>
              <w:spacing w:line="370" w:lineRule="exact"/>
              <w:textAlignment w:val="auto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</w:t>
            </w:r>
          </w:p>
          <w:p>
            <w:pPr>
              <w:widowControl w:val="0"/>
              <w:spacing w:line="370" w:lineRule="exact"/>
              <w:textAlignment w:val="auto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纳税人识别号：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</w:t>
            </w:r>
          </w:p>
          <w:p>
            <w:pPr>
              <w:widowControl w:val="0"/>
              <w:spacing w:line="370" w:lineRule="exact"/>
              <w:textAlignment w:val="auto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电话</w:t>
            </w:r>
            <w:r>
              <w:rPr>
                <w:rFonts w:hint="eastAsia" w:ascii="仿宋" w:hAnsi="仿宋" w:eastAsia="仿宋" w:cs="仿宋"/>
                <w:sz w:val="24"/>
              </w:rPr>
              <w:t xml:space="preserve"> 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</w:t>
            </w:r>
          </w:p>
          <w:p>
            <w:pPr>
              <w:widowControl w:val="0"/>
              <w:spacing w:line="37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及账号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041" w:type="dxa"/>
            <w:gridSpan w:val="2"/>
            <w:vAlign w:val="center"/>
          </w:tcPr>
          <w:p>
            <w:pPr>
              <w:widowControl w:val="0"/>
              <w:spacing w:line="37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发票类型</w:t>
            </w:r>
          </w:p>
        </w:tc>
        <w:tc>
          <w:tcPr>
            <w:tcW w:w="8057" w:type="dxa"/>
            <w:gridSpan w:val="10"/>
            <w:vAlign w:val="center"/>
          </w:tcPr>
          <w:p>
            <w:pPr>
              <w:widowControl w:val="0"/>
              <w:spacing w:line="37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增值税普通发票（如普票需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全部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信息请备注）</w:t>
            </w:r>
          </w:p>
          <w:p>
            <w:pPr>
              <w:widowControl w:val="0"/>
              <w:spacing w:line="37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增值税专用发票，请提供单位名称、纳税人识别号、地址、电话及开户行及账号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041" w:type="dxa"/>
            <w:gridSpan w:val="2"/>
            <w:vAlign w:val="center"/>
          </w:tcPr>
          <w:p>
            <w:pPr>
              <w:widowControl w:val="0"/>
              <w:spacing w:line="370" w:lineRule="exact"/>
              <w:ind w:firstLine="120" w:firstLineChars="5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参会须知</w:t>
            </w:r>
          </w:p>
        </w:tc>
        <w:tc>
          <w:tcPr>
            <w:tcW w:w="8057" w:type="dxa"/>
            <w:gridSpan w:val="10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参会单位请把报名回执表回传至此表格下方的邮箱，会务组将在开班前一周详告具体上课安排事项。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是否在培训订购资料</w:t>
            </w:r>
          </w:p>
        </w:tc>
        <w:tc>
          <w:tcPr>
            <w:tcW w:w="4601" w:type="dxa"/>
            <w:gridSpan w:val="5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详解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份数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____________</w:t>
            </w:r>
          </w:p>
        </w:tc>
        <w:tc>
          <w:tcPr>
            <w:tcW w:w="2079" w:type="dxa"/>
            <w:gridSpan w:val="3"/>
            <w:vAlign w:val="center"/>
          </w:tcPr>
          <w:p>
            <w:pPr>
              <w:spacing w:line="30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金额￥________</w:t>
            </w:r>
          </w:p>
        </w:tc>
      </w:tr>
    </w:tbl>
    <w:p>
      <w:pPr>
        <w:widowControl w:val="0"/>
        <w:spacing w:line="420" w:lineRule="exact"/>
        <w:textAlignment w:val="auto"/>
      </w:pPr>
      <w:r>
        <w:rPr>
          <w:rFonts w:hint="eastAsia" w:ascii="仿宋" w:hAnsi="仿宋" w:eastAsia="仿宋" w:cs="仿宋"/>
          <w:sz w:val="24"/>
          <w:szCs w:val="20"/>
        </w:rPr>
        <w:t>备注：请按照格式填写电子版报名回执表，如您报名人员较多时可增加表格。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4" w:right="1474" w:bottom="1701" w:left="1474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5238750</wp:posOffset>
              </wp:positionH>
              <wp:positionV relativeFrom="paragraph">
                <wp:posOffset>160655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2.5pt;margin-top:12.6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x7xpK1wAAAAs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24130</wp:posOffset>
              </wp:positionH>
              <wp:positionV relativeFrom="paragraph">
                <wp:posOffset>154940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9pt;margin-top:12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6Zv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8uUkq9QAAAAIAQAADwAAAAAAAAABACAAAAAiAAAAZHJzL2Rvd25yZXYueG1sUEsB&#10;AhQAFAAAAAgAh07iQOGA044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90DC7"/>
    <w:rsid w:val="64A9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lainText"/>
    <w:basedOn w:val="1"/>
    <w:qFormat/>
    <w:uiPriority w:val="0"/>
    <w:rPr>
      <w:rFonts w:ascii="宋体" w:hAnsi="Courier New" w:eastAsia="宋体"/>
      <w:sz w:val="21"/>
      <w:szCs w:val="21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2020-11-09T10:55:00Z</dcterms:created>
  <dc:creator>周周</dc:creator>
  <cp:lastModifiedBy>周周</cp:lastModifiedBy>
  <dcterms:modified xsi:type="dcterms:W3CDTF">2020-11-09T10:56:10Z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